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:rsidR="00A228EC" w:rsidRP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B71FBF" w:rsidRPr="00B71FBF" w:rsidRDefault="00B37B92" w:rsidP="00B71FBF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All members of YDOS met tonight to create the team lyrics to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Pokemon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theme song. These lyrics are to be finalized by Monday April 14</w:t>
      </w:r>
      <w:r w:rsidRPr="00B37B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At this time, the team discussed how the music video will be created, and when the song will be recorded. </w:t>
      </w: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What’s 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Next:</w:t>
      </w:r>
      <w:proofErr w:type="gramEnd"/>
    </w:p>
    <w:p w:rsidR="006242D5" w:rsidRPr="006242D5" w:rsidRDefault="00B37B92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team music video will be recorded on Sunday, May 5</w:t>
      </w:r>
      <w:r w:rsidRPr="00B37B9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bookmarkStart w:id="0" w:name="_GoBack"/>
      <w:bookmarkEnd w:id="0"/>
    </w:p>
    <w:p w:rsidR="006242D5" w:rsidRDefault="006242D5" w:rsidP="00C769A5"/>
    <w:p w:rsidR="0074536D" w:rsidRPr="00E50010" w:rsidRDefault="0074536D" w:rsidP="00C769A5">
      <w:pPr>
        <w:pStyle w:val="NoSpacing"/>
      </w:pPr>
    </w:p>
    <w:sectPr w:rsidR="0074536D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A2" w:rsidRDefault="00324BA2" w:rsidP="0099604A">
      <w:r>
        <w:separator/>
      </w:r>
    </w:p>
  </w:endnote>
  <w:endnote w:type="continuationSeparator" w:id="0">
    <w:p w:rsidR="00324BA2" w:rsidRDefault="00324BA2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324BA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5A2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Acceptance Test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324BA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15A2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Acceptance Test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A2" w:rsidRDefault="00324BA2" w:rsidP="0099604A">
      <w:r>
        <w:separator/>
      </w:r>
    </w:p>
  </w:footnote>
  <w:footnote w:type="continuationSeparator" w:id="0">
    <w:p w:rsidR="00324BA2" w:rsidRDefault="00324BA2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823AE1">
      <w:t>4/7</w:t>
    </w:r>
    <w:r w:rsidR="00E5513A">
      <w:t>/</w:t>
    </w:r>
    <w:r w:rsidR="00D20A81">
      <w:t>201</w:t>
    </w:r>
    <w:r w:rsidR="00C769A5">
      <w:t>4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86584"/>
    <w:rsid w:val="00096A54"/>
    <w:rsid w:val="000A48F7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107F6"/>
    <w:rsid w:val="00215A24"/>
    <w:rsid w:val="002300B1"/>
    <w:rsid w:val="00247C9D"/>
    <w:rsid w:val="00281FEF"/>
    <w:rsid w:val="002A688A"/>
    <w:rsid w:val="002B0DE4"/>
    <w:rsid w:val="002C4EFD"/>
    <w:rsid w:val="002F5F31"/>
    <w:rsid w:val="00316472"/>
    <w:rsid w:val="00324BA2"/>
    <w:rsid w:val="00332CE1"/>
    <w:rsid w:val="00333628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2C8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242D5"/>
    <w:rsid w:val="00630DBC"/>
    <w:rsid w:val="006500EA"/>
    <w:rsid w:val="00661355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E02B9"/>
    <w:rsid w:val="007E4AE5"/>
    <w:rsid w:val="007F67BA"/>
    <w:rsid w:val="00803E7C"/>
    <w:rsid w:val="008056B6"/>
    <w:rsid w:val="00823AE1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37B92"/>
    <w:rsid w:val="00B51D17"/>
    <w:rsid w:val="00B55525"/>
    <w:rsid w:val="00B625D7"/>
    <w:rsid w:val="00B62C49"/>
    <w:rsid w:val="00B71B88"/>
    <w:rsid w:val="00B71FBF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B281C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5513A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Acceptance Test</dc:subject>
  <dc:creator>Kerrie Daley</dc:creator>
  <cp:keywords/>
  <dc:description/>
  <cp:lastModifiedBy>Kerrie Daley</cp:lastModifiedBy>
  <cp:revision>3</cp:revision>
  <dcterms:created xsi:type="dcterms:W3CDTF">2014-05-05T02:57:00Z</dcterms:created>
  <dcterms:modified xsi:type="dcterms:W3CDTF">2014-05-05T02:59:00Z</dcterms:modified>
</cp:coreProperties>
</file>