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A4" w:rsidRDefault="00D704A4" w:rsidP="00D704A4">
      <w:pPr>
        <w:pStyle w:val="NoSpacing"/>
        <w:rPr>
          <w:b/>
          <w:u w:val="single"/>
        </w:rPr>
      </w:pPr>
    </w:p>
    <w:p w:rsidR="00D704A4" w:rsidRDefault="00E4584D" w:rsidP="00D704A4">
      <w:pPr>
        <w:pStyle w:val="NoSpacing"/>
        <w:rPr>
          <w:b/>
          <w:u w:val="single"/>
        </w:rPr>
      </w:pPr>
      <w:r>
        <w:rPr>
          <w:b/>
          <w:u w:val="single"/>
        </w:rPr>
        <w:t>Client</w:t>
      </w:r>
      <w:r w:rsidR="00D704A4">
        <w:rPr>
          <w:b/>
          <w:u w:val="single"/>
        </w:rPr>
        <w:t xml:space="preserve"> Meeting Notes:</w:t>
      </w:r>
    </w:p>
    <w:p w:rsidR="00845076" w:rsidRDefault="00C614A6" w:rsidP="00845076">
      <w:pPr>
        <w:pStyle w:val="NoSpacing"/>
        <w:numPr>
          <w:ilvl w:val="0"/>
          <w:numId w:val="11"/>
        </w:numPr>
      </w:pPr>
      <w:r>
        <w:t>New Prototypes are uploaded to the drive</w:t>
      </w:r>
    </w:p>
    <w:p w:rsidR="00C614A6" w:rsidRDefault="00C614A6" w:rsidP="00C614A6">
      <w:pPr>
        <w:pStyle w:val="NoSpacing"/>
        <w:numPr>
          <w:ilvl w:val="0"/>
          <w:numId w:val="11"/>
        </w:numPr>
      </w:pPr>
      <w:r>
        <w:t>One matrix: Matrix by year across top, view down side, different body parts</w:t>
      </w:r>
      <w:r>
        <w:br/>
        <w:t>Indicate which body part for which year</w:t>
      </w:r>
    </w:p>
    <w:p w:rsidR="00C614A6" w:rsidRDefault="00C614A6" w:rsidP="00C614A6">
      <w:pPr>
        <w:pStyle w:val="NoSpacing"/>
        <w:numPr>
          <w:ilvl w:val="0"/>
          <w:numId w:val="11"/>
        </w:numPr>
      </w:pPr>
      <w:r>
        <w:t>Link with table of years and paint colors, exterior colors- make into matrix (GRADY)</w:t>
      </w:r>
    </w:p>
    <w:p w:rsidR="00C614A6" w:rsidRDefault="00C614A6" w:rsidP="00C614A6">
      <w:pPr>
        <w:pStyle w:val="NoSpacing"/>
        <w:numPr>
          <w:ilvl w:val="0"/>
          <w:numId w:val="11"/>
        </w:numPr>
      </w:pPr>
      <w:r>
        <w:t>Truck images are adobe imager files; make prototype for different views</w:t>
      </w:r>
    </w:p>
    <w:p w:rsidR="00C614A6" w:rsidRDefault="00C614A6" w:rsidP="003B01BC">
      <w:pPr>
        <w:pStyle w:val="NoSpacing"/>
        <w:numPr>
          <w:ilvl w:val="0"/>
          <w:numId w:val="11"/>
        </w:numPr>
      </w:pPr>
      <w:r>
        <w:t>Keeping black line may be okay**; No factory white on the body until 54/55</w:t>
      </w:r>
    </w:p>
    <w:p w:rsidR="00C614A6" w:rsidRDefault="00C614A6" w:rsidP="00C614A6">
      <w:pPr>
        <w:pStyle w:val="NoSpacing"/>
        <w:numPr>
          <w:ilvl w:val="0"/>
          <w:numId w:val="11"/>
        </w:numPr>
      </w:pPr>
      <w:r>
        <w:t xml:space="preserve">See if you can find 1940/1950s era GMC bowtie...color of blue and color of red on the emblem; color pick in adobe imager. </w:t>
      </w:r>
    </w:p>
    <w:p w:rsidR="00C614A6" w:rsidRDefault="00C614A6" w:rsidP="00C614A6">
      <w:pPr>
        <w:pStyle w:val="NoSpacing"/>
        <w:numPr>
          <w:ilvl w:val="0"/>
          <w:numId w:val="11"/>
        </w:numPr>
      </w:pPr>
      <w:r>
        <w:t>Color background red and letters blue; vice versa</w:t>
      </w:r>
    </w:p>
    <w:p w:rsidR="00C614A6" w:rsidRDefault="00C614A6" w:rsidP="00C614A6">
      <w:pPr>
        <w:pStyle w:val="NoSpacing"/>
        <w:numPr>
          <w:ilvl w:val="0"/>
          <w:numId w:val="11"/>
        </w:numPr>
      </w:pPr>
      <w:r>
        <w:t>Side-View, Front-View, Rear-View OR label: View Controller</w:t>
      </w:r>
    </w:p>
    <w:p w:rsidR="00C614A6" w:rsidRDefault="00C614A6" w:rsidP="00C614A6">
      <w:pPr>
        <w:pStyle w:val="NoSpacing"/>
        <w:numPr>
          <w:ilvl w:val="0"/>
          <w:numId w:val="11"/>
        </w:numPr>
      </w:pPr>
      <w:r>
        <w:t>Recent Colors- add to the back</w:t>
      </w:r>
    </w:p>
    <w:p w:rsidR="00C614A6" w:rsidRDefault="00C614A6" w:rsidP="00C614A6">
      <w:pPr>
        <w:pStyle w:val="NoSpacing"/>
        <w:numPr>
          <w:ilvl w:val="0"/>
          <w:numId w:val="11"/>
        </w:numPr>
      </w:pPr>
      <w:r>
        <w:t>Select Truck: Have the screen say 47-55 pickup and side-vent by default, will not be in the drop down menu.</w:t>
      </w:r>
      <w:r w:rsidR="00891C56">
        <w:t xml:space="preserve"> =&gt; Select: Truck Year, Truck Body Style, Truck</w:t>
      </w:r>
      <w:proofErr w:type="gramStart"/>
      <w:r w:rsidR="00891C56">
        <w:t>..</w:t>
      </w:r>
      <w:proofErr w:type="spellStart"/>
      <w:proofErr w:type="gramEnd"/>
      <w:r w:rsidR="00891C56">
        <w:t>etc</w:t>
      </w:r>
      <w:proofErr w:type="spellEnd"/>
    </w:p>
    <w:p w:rsidR="00C614A6" w:rsidRDefault="00C614A6" w:rsidP="00C614A6">
      <w:pPr>
        <w:pStyle w:val="NoSpacing"/>
        <w:numPr>
          <w:ilvl w:val="0"/>
          <w:numId w:val="11"/>
        </w:numPr>
      </w:pPr>
      <w:r>
        <w:t>May not need cab style—say body/cab style</w:t>
      </w:r>
    </w:p>
    <w:p w:rsidR="00C614A6" w:rsidRDefault="00C614A6" w:rsidP="00C614A6">
      <w:pPr>
        <w:pStyle w:val="NoSpacing"/>
        <w:numPr>
          <w:ilvl w:val="0"/>
          <w:numId w:val="11"/>
        </w:numPr>
      </w:pPr>
      <w:r>
        <w:t>No default body style for a cab over</w:t>
      </w:r>
    </w:p>
    <w:p w:rsidR="0029409A" w:rsidRDefault="0029409A" w:rsidP="00C614A6">
      <w:pPr>
        <w:pStyle w:val="NoSpacing"/>
        <w:numPr>
          <w:ilvl w:val="0"/>
          <w:numId w:val="11"/>
        </w:numPr>
      </w:pPr>
      <w:r>
        <w:t>Window style-side view</w:t>
      </w:r>
    </w:p>
    <w:p w:rsidR="0029409A" w:rsidRDefault="0029409A" w:rsidP="00C614A6">
      <w:pPr>
        <w:pStyle w:val="NoSpacing"/>
        <w:numPr>
          <w:ilvl w:val="0"/>
          <w:numId w:val="11"/>
        </w:numPr>
      </w:pPr>
      <w:r>
        <w:t>Threw wrench into the works</w:t>
      </w:r>
    </w:p>
    <w:p w:rsidR="0029409A" w:rsidRDefault="0029409A" w:rsidP="00C614A6">
      <w:pPr>
        <w:pStyle w:val="NoSpacing"/>
        <w:numPr>
          <w:ilvl w:val="0"/>
          <w:numId w:val="11"/>
        </w:numPr>
      </w:pPr>
      <w:r>
        <w:t>We have two front window styles: one is a split</w:t>
      </w:r>
    </w:p>
    <w:p w:rsidR="0029409A" w:rsidRDefault="0029409A" w:rsidP="00C614A6">
      <w:pPr>
        <w:pStyle w:val="NoSpacing"/>
        <w:numPr>
          <w:ilvl w:val="0"/>
          <w:numId w:val="11"/>
        </w:numPr>
      </w:pPr>
      <w:r>
        <w:t>Front view- 54/55 has a single curved windshield</w:t>
      </w:r>
    </w:p>
    <w:p w:rsidR="0029409A" w:rsidRDefault="0029409A" w:rsidP="0029409A">
      <w:pPr>
        <w:pStyle w:val="NoSpacing"/>
        <w:numPr>
          <w:ilvl w:val="1"/>
          <w:numId w:val="11"/>
        </w:numPr>
      </w:pPr>
      <w:r>
        <w:t>47-53 Split flat windshield</w:t>
      </w:r>
    </w:p>
    <w:p w:rsidR="0029409A" w:rsidRDefault="0029409A" w:rsidP="0029409A">
      <w:pPr>
        <w:pStyle w:val="NoSpacing"/>
        <w:numPr>
          <w:ilvl w:val="0"/>
          <w:numId w:val="11"/>
        </w:numPr>
      </w:pPr>
      <w:r>
        <w:t>Side view- has a vent or doesn’t have a vent; should be able to choose for any year</w:t>
      </w:r>
    </w:p>
    <w:p w:rsidR="00845076" w:rsidRDefault="0029409A" w:rsidP="00D704A4">
      <w:pPr>
        <w:pStyle w:val="NoSpacing"/>
        <w:numPr>
          <w:ilvl w:val="1"/>
          <w:numId w:val="11"/>
        </w:numPr>
      </w:pPr>
      <w:r>
        <w:t>Choosing a year with no window style- make default for the year</w:t>
      </w:r>
    </w:p>
    <w:p w:rsidR="0029409A" w:rsidRDefault="0029409A" w:rsidP="0029409A">
      <w:pPr>
        <w:pStyle w:val="NoSpacing"/>
        <w:numPr>
          <w:ilvl w:val="0"/>
          <w:numId w:val="11"/>
        </w:numPr>
      </w:pPr>
      <w:r>
        <w:t>For every year, standard cab had front,</w:t>
      </w:r>
      <w:r w:rsidR="00E1606D">
        <w:t xml:space="preserve"> </w:t>
      </w:r>
      <w:r>
        <w:t>side, and back window (3 window cab)</w:t>
      </w:r>
    </w:p>
    <w:p w:rsidR="0029409A" w:rsidRDefault="0029409A" w:rsidP="0029409A">
      <w:pPr>
        <w:pStyle w:val="NoSpacing"/>
        <w:numPr>
          <w:ilvl w:val="1"/>
          <w:numId w:val="11"/>
        </w:numPr>
      </w:pPr>
      <w:r>
        <w:t>5 window cab is optional, allows driver to see out corners (deluxe cab)</w:t>
      </w:r>
    </w:p>
    <w:p w:rsidR="0029409A" w:rsidRDefault="0029409A" w:rsidP="0029409A">
      <w:pPr>
        <w:pStyle w:val="NoSpacing"/>
        <w:numPr>
          <w:ilvl w:val="1"/>
          <w:numId w:val="11"/>
        </w:numPr>
      </w:pPr>
      <w:r>
        <w:t>Available on cab over and regular cab</w:t>
      </w:r>
    </w:p>
    <w:p w:rsidR="0029409A" w:rsidRDefault="0029409A" w:rsidP="0029409A">
      <w:pPr>
        <w:pStyle w:val="NoSpacing"/>
        <w:numPr>
          <w:ilvl w:val="0"/>
          <w:numId w:val="11"/>
        </w:numPr>
      </w:pPr>
      <w:r>
        <w:t xml:space="preserve">Side window style, 3 or 5 window cab </w:t>
      </w:r>
    </w:p>
    <w:p w:rsidR="00891C56" w:rsidRDefault="00891C56" w:rsidP="00891C56">
      <w:pPr>
        <w:pStyle w:val="NoSpacing"/>
        <w:numPr>
          <w:ilvl w:val="1"/>
          <w:numId w:val="11"/>
        </w:numPr>
      </w:pPr>
      <w:r>
        <w:t>Viewable from side and back (images for both side and back)</w:t>
      </w:r>
    </w:p>
    <w:p w:rsidR="0029409A" w:rsidRDefault="0029409A" w:rsidP="0029409A">
      <w:pPr>
        <w:pStyle w:val="NoSpacing"/>
        <w:numPr>
          <w:ilvl w:val="0"/>
          <w:numId w:val="11"/>
        </w:numPr>
      </w:pPr>
      <w:r>
        <w:t xml:space="preserve">Black fenders, yellow bed, yellow cab from below base of ribbon, yellow hood, ribbon up white, </w:t>
      </w:r>
      <w:r w:rsidR="00E1606D">
        <w:t>grill in chrome, bumper chrome WITH AND WITHOUT BLACK LINES</w:t>
      </w:r>
    </w:p>
    <w:p w:rsidR="0029409A" w:rsidRDefault="0029409A" w:rsidP="0029409A">
      <w:pPr>
        <w:pStyle w:val="NoSpacing"/>
        <w:numPr>
          <w:ilvl w:val="0"/>
          <w:numId w:val="11"/>
        </w:numPr>
      </w:pPr>
      <w:r>
        <w:t>Rear bumper was optional in all years (options were available)</w:t>
      </w:r>
    </w:p>
    <w:p w:rsidR="00E1606D" w:rsidRDefault="00E1606D" w:rsidP="00E1606D">
      <w:pPr>
        <w:pStyle w:val="NoSpacing"/>
        <w:numPr>
          <w:ilvl w:val="1"/>
          <w:numId w:val="11"/>
        </w:numPr>
      </w:pPr>
      <w:r>
        <w:t>Bumper in 54-55 there was a dip for license plate, all other years the same</w:t>
      </w:r>
    </w:p>
    <w:p w:rsidR="00845076" w:rsidRDefault="00E1606D" w:rsidP="00D704A4">
      <w:pPr>
        <w:pStyle w:val="NoSpacing"/>
        <w:numPr>
          <w:ilvl w:val="1"/>
          <w:numId w:val="11"/>
        </w:numPr>
      </w:pPr>
      <w:r>
        <w:t>Not in given factory images</w:t>
      </w:r>
    </w:p>
    <w:p w:rsidR="00E1606D" w:rsidRDefault="00E1606D" w:rsidP="00E1606D">
      <w:pPr>
        <w:pStyle w:val="NoSpacing"/>
        <w:numPr>
          <w:ilvl w:val="0"/>
          <w:numId w:val="11"/>
        </w:numPr>
      </w:pPr>
      <w:r>
        <w:t>Image checklist</w:t>
      </w:r>
    </w:p>
    <w:p w:rsidR="00E1606D" w:rsidRDefault="00E1606D" w:rsidP="00E1606D">
      <w:pPr>
        <w:pStyle w:val="NoSpacing"/>
        <w:numPr>
          <w:ilvl w:val="1"/>
          <w:numId w:val="11"/>
        </w:numPr>
      </w:pPr>
      <w:r>
        <w:t xml:space="preserve">Add bumpers and window information; client Dr. </w:t>
      </w:r>
      <w:proofErr w:type="spellStart"/>
      <w:r>
        <w:t>Ledereman</w:t>
      </w:r>
      <w:proofErr w:type="spellEnd"/>
      <w:r>
        <w:t xml:space="preserve"> will make corrections </w:t>
      </w:r>
    </w:p>
    <w:p w:rsidR="00E1606D" w:rsidRDefault="00E1606D" w:rsidP="00E1606D">
      <w:pPr>
        <w:pStyle w:val="NoSpacing"/>
        <w:numPr>
          <w:ilvl w:val="0"/>
          <w:numId w:val="11"/>
        </w:numPr>
      </w:pPr>
      <w:r>
        <w:t>Color wheel active if custom button is active</w:t>
      </w:r>
    </w:p>
    <w:p w:rsidR="00E1606D" w:rsidRDefault="00E1606D" w:rsidP="00E1606D">
      <w:pPr>
        <w:pStyle w:val="NoSpacing"/>
        <w:numPr>
          <w:ilvl w:val="0"/>
          <w:numId w:val="11"/>
        </w:numPr>
      </w:pPr>
      <w:r>
        <w:t>At most 13 factory colors for exterior, 1 factory bumper thistle gray and chrome</w:t>
      </w:r>
    </w:p>
    <w:p w:rsidR="00E1606D" w:rsidRDefault="00E1606D" w:rsidP="00E1606D">
      <w:pPr>
        <w:pStyle w:val="NoSpacing"/>
        <w:numPr>
          <w:ilvl w:val="0"/>
          <w:numId w:val="11"/>
        </w:numPr>
      </w:pPr>
      <w:r>
        <w:t xml:space="preserve">Move truck image down to allot more room </w:t>
      </w:r>
    </w:p>
    <w:p w:rsidR="00E1606D" w:rsidRDefault="00E1606D" w:rsidP="00E1606D">
      <w:pPr>
        <w:pStyle w:val="NoSpacing"/>
        <w:numPr>
          <w:ilvl w:val="0"/>
          <w:numId w:val="11"/>
        </w:numPr>
      </w:pPr>
      <w:r>
        <w:t>Box of selected color next to the color wheel or above the truck</w:t>
      </w:r>
    </w:p>
    <w:p w:rsidR="00E1606D" w:rsidRDefault="00E1606D" w:rsidP="00E1606D">
      <w:pPr>
        <w:pStyle w:val="NoSpacing"/>
        <w:numPr>
          <w:ilvl w:val="0"/>
          <w:numId w:val="11"/>
        </w:numPr>
      </w:pPr>
      <w:r>
        <w:t>Select color then the body part</w:t>
      </w:r>
    </w:p>
    <w:p w:rsidR="00E1606D" w:rsidRDefault="00E1606D" w:rsidP="00E1606D">
      <w:pPr>
        <w:pStyle w:val="NoSpacing"/>
        <w:numPr>
          <w:ilvl w:val="0"/>
          <w:numId w:val="11"/>
        </w:numPr>
      </w:pPr>
      <w:r>
        <w:t>Could make color box inside of a border, last color used could be in the border of the box</w:t>
      </w:r>
    </w:p>
    <w:p w:rsidR="00891C56" w:rsidRDefault="00891C56" w:rsidP="00E1606D">
      <w:pPr>
        <w:pStyle w:val="NoSpacing"/>
        <w:numPr>
          <w:ilvl w:val="0"/>
          <w:numId w:val="11"/>
        </w:numPr>
      </w:pPr>
      <w:r>
        <w:t xml:space="preserve">Italicize </w:t>
      </w:r>
      <w:r>
        <w:rPr>
          <w:i/>
        </w:rPr>
        <w:t>Advance-Design</w:t>
      </w:r>
    </w:p>
    <w:p w:rsidR="00891C56" w:rsidRDefault="00891C56" w:rsidP="00891C56">
      <w:pPr>
        <w:pStyle w:val="NoSpacing"/>
        <w:ind w:left="720"/>
      </w:pPr>
    </w:p>
    <w:p w:rsidR="00E1606D" w:rsidRDefault="00E1606D" w:rsidP="00E1606D">
      <w:pPr>
        <w:pStyle w:val="NoSpacing"/>
        <w:ind w:left="360"/>
      </w:pPr>
    </w:p>
    <w:p w:rsidR="00845076" w:rsidRDefault="00845076" w:rsidP="00D704A4">
      <w:pPr>
        <w:pStyle w:val="NoSpacing"/>
      </w:pPr>
    </w:p>
    <w:p w:rsidR="00891C56" w:rsidRDefault="00891C56" w:rsidP="00D704A4">
      <w:pPr>
        <w:pStyle w:val="NoSpacing"/>
        <w:rPr>
          <w:b/>
          <w:u w:val="single"/>
        </w:rPr>
      </w:pPr>
    </w:p>
    <w:p w:rsidR="00891C56" w:rsidRDefault="00891C56" w:rsidP="00D704A4">
      <w:pPr>
        <w:pStyle w:val="NoSpacing"/>
        <w:rPr>
          <w:b/>
          <w:u w:val="single"/>
        </w:rPr>
      </w:pPr>
    </w:p>
    <w:p w:rsidR="00D704A4" w:rsidRDefault="00D704A4" w:rsidP="00D704A4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What’s </w:t>
      </w:r>
      <w:proofErr w:type="gramStart"/>
      <w:r>
        <w:rPr>
          <w:b/>
          <w:u w:val="single"/>
        </w:rPr>
        <w:t>Next:</w:t>
      </w:r>
      <w:proofErr w:type="gramEnd"/>
    </w:p>
    <w:p w:rsidR="00891C56" w:rsidRDefault="00E1606D" w:rsidP="00891C56">
      <w:pPr>
        <w:pStyle w:val="NoSpacing"/>
        <w:numPr>
          <w:ilvl w:val="0"/>
          <w:numId w:val="11"/>
        </w:numPr>
      </w:pPr>
      <w:r>
        <w:t xml:space="preserve">Members of YDOS will work on the color swatches, the prototype screens, and the </w:t>
      </w:r>
      <w:r w:rsidR="00891C56">
        <w:t>truck image checklist.</w:t>
      </w:r>
    </w:p>
    <w:p w:rsidR="00891C56" w:rsidRPr="000B0719" w:rsidRDefault="00891C56" w:rsidP="00891C56">
      <w:pPr>
        <w:pStyle w:val="NoSpacing"/>
        <w:numPr>
          <w:ilvl w:val="0"/>
          <w:numId w:val="11"/>
        </w:numPr>
      </w:pPr>
      <w:r>
        <w:t>Team meeting Sunday</w:t>
      </w:r>
      <w:r w:rsidR="00DA1536">
        <w:t xml:space="preserve"> at noon</w:t>
      </w:r>
      <w:bookmarkStart w:id="0" w:name="_GoBack"/>
      <w:bookmarkEnd w:id="0"/>
      <w:r>
        <w:t xml:space="preserve"> to compile the truck image lists </w:t>
      </w:r>
      <w:r w:rsidR="00F3555C">
        <w:t>and work on line drawings</w:t>
      </w:r>
    </w:p>
    <w:sectPr w:rsidR="00891C56" w:rsidRPr="000B07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14C" w:rsidRDefault="0059114C" w:rsidP="0099604A">
      <w:r>
        <w:separator/>
      </w:r>
    </w:p>
  </w:endnote>
  <w:endnote w:type="continuationSeparator" w:id="0">
    <w:p w:rsidR="0059114C" w:rsidRDefault="0059114C" w:rsidP="0099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8A7" w:rsidRDefault="00DE28A7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28A7" w:rsidRPr="00D20A81" w:rsidRDefault="0059114C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7B7B7B" w:themeColor="accent3" w:themeShade="BF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E28A7" w:rsidRPr="00D20A81">
                                  <w:rPr>
                                    <w:caps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Chevrolet Advance-Design Series Paint Visualizer</w:t>
                                </w:r>
                              </w:sdtContent>
                            </w:sdt>
                            <w:r w:rsidR="00DE28A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r w:rsidR="00845076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Preliminary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DE28A7" w:rsidRPr="00D20A81" w:rsidRDefault="0059114C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7B7B7B" w:themeColor="accent3" w:themeShade="BF"/>
                        </w:rPr>
                      </w:pPr>
                      <w:sdt>
                        <w:sdtPr>
                          <w:rPr>
                            <w:caps/>
                            <w:color w:val="2E74B5" w:themeColor="accent1" w:themeShade="BF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E28A7" w:rsidRPr="00D20A81">
                            <w:rPr>
                              <w:caps/>
                              <w:color w:val="2E74B5" w:themeColor="accent1" w:themeShade="BF"/>
                              <w:sz w:val="20"/>
                              <w:szCs w:val="20"/>
                            </w:rPr>
                            <w:t>Chevrolet Advance-Design Series Paint Visualizer</w:t>
                          </w:r>
                        </w:sdtContent>
                      </w:sdt>
                      <w:r w:rsidR="00DE28A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r w:rsidR="00845076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Preliminary Design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14C" w:rsidRDefault="0059114C" w:rsidP="0099604A">
      <w:r>
        <w:separator/>
      </w:r>
    </w:p>
  </w:footnote>
  <w:footnote w:type="continuationSeparator" w:id="0">
    <w:p w:rsidR="0059114C" w:rsidRDefault="0059114C" w:rsidP="0099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8A7" w:rsidRDefault="00DE28A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-9525</wp:posOffset>
          </wp:positionV>
          <wp:extent cx="914324" cy="46325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463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Your Dream, Our Solution</w:t>
    </w:r>
    <w:r>
      <w:tab/>
    </w:r>
    <w:r>
      <w:tab/>
      <w:t>Client Meeting Notes</w:t>
    </w:r>
  </w:p>
  <w:p w:rsidR="00DE28A7" w:rsidRDefault="00DE28A7">
    <w:pPr>
      <w:pStyle w:val="Header"/>
    </w:pPr>
    <w:r>
      <w:t xml:space="preserve">          </w:t>
    </w:r>
    <w:hyperlink r:id="rId2" w:history="1">
      <w:r w:rsidRPr="00DB37E3">
        <w:rPr>
          <w:rStyle w:val="Hyperlink"/>
        </w:rPr>
        <w:t>yourdreamoursolution@gmail.com</w:t>
      </w:r>
    </w:hyperlink>
    <w:r>
      <w:tab/>
    </w:r>
    <w:r>
      <w:tab/>
    </w:r>
    <w:r w:rsidR="00845076">
      <w:t>11/5</w:t>
    </w:r>
    <w:r>
      <w:t xml:space="preserve">/2013 </w:t>
    </w:r>
  </w:p>
  <w:p w:rsidR="00DE28A7" w:rsidRDefault="00DE28A7">
    <w:pPr>
      <w:pStyle w:val="Header"/>
    </w:pPr>
    <w:r>
      <w:t xml:space="preserve">          518.423.9811</w:t>
    </w:r>
    <w:r>
      <w:tab/>
    </w:r>
    <w:r>
      <w:tab/>
    </w:r>
  </w:p>
  <w:p w:rsidR="00DE28A7" w:rsidRDefault="00DE28A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96A98"/>
    <w:multiLevelType w:val="hybridMultilevel"/>
    <w:tmpl w:val="1D78C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D072DC"/>
    <w:multiLevelType w:val="hybridMultilevel"/>
    <w:tmpl w:val="58D0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1458C"/>
    <w:multiLevelType w:val="hybridMultilevel"/>
    <w:tmpl w:val="B352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231D5"/>
    <w:multiLevelType w:val="hybridMultilevel"/>
    <w:tmpl w:val="1068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C33E7"/>
    <w:multiLevelType w:val="hybridMultilevel"/>
    <w:tmpl w:val="DB38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D51A5"/>
    <w:multiLevelType w:val="hybridMultilevel"/>
    <w:tmpl w:val="3742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75055"/>
    <w:multiLevelType w:val="hybridMultilevel"/>
    <w:tmpl w:val="4AB4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D2314"/>
    <w:multiLevelType w:val="hybridMultilevel"/>
    <w:tmpl w:val="E22A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242DB"/>
    <w:multiLevelType w:val="hybridMultilevel"/>
    <w:tmpl w:val="1256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04E54"/>
    <w:multiLevelType w:val="hybridMultilevel"/>
    <w:tmpl w:val="0D90A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E2093"/>
    <w:multiLevelType w:val="hybridMultilevel"/>
    <w:tmpl w:val="ACACAC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B1"/>
    <w:rsid w:val="00006A02"/>
    <w:rsid w:val="000101E4"/>
    <w:rsid w:val="0002358E"/>
    <w:rsid w:val="00077FC5"/>
    <w:rsid w:val="00096A54"/>
    <w:rsid w:val="000B0719"/>
    <w:rsid w:val="000D1108"/>
    <w:rsid w:val="00102DD2"/>
    <w:rsid w:val="0011065B"/>
    <w:rsid w:val="00111703"/>
    <w:rsid w:val="00117A64"/>
    <w:rsid w:val="00127F51"/>
    <w:rsid w:val="001322AB"/>
    <w:rsid w:val="00163E1C"/>
    <w:rsid w:val="001A241B"/>
    <w:rsid w:val="001B43B7"/>
    <w:rsid w:val="001D74A6"/>
    <w:rsid w:val="001F4EAE"/>
    <w:rsid w:val="00205CD8"/>
    <w:rsid w:val="002300B1"/>
    <w:rsid w:val="00247C9D"/>
    <w:rsid w:val="00272FD6"/>
    <w:rsid w:val="00281FEF"/>
    <w:rsid w:val="0029409A"/>
    <w:rsid w:val="002B0DE4"/>
    <w:rsid w:val="002C4EFD"/>
    <w:rsid w:val="002F5F31"/>
    <w:rsid w:val="00316472"/>
    <w:rsid w:val="00381242"/>
    <w:rsid w:val="00390385"/>
    <w:rsid w:val="003C585E"/>
    <w:rsid w:val="0040018E"/>
    <w:rsid w:val="00426015"/>
    <w:rsid w:val="0043084D"/>
    <w:rsid w:val="00450FD9"/>
    <w:rsid w:val="0047575B"/>
    <w:rsid w:val="00493685"/>
    <w:rsid w:val="004A1256"/>
    <w:rsid w:val="004A7B2B"/>
    <w:rsid w:val="004D24C2"/>
    <w:rsid w:val="004F0C7D"/>
    <w:rsid w:val="004F4F5B"/>
    <w:rsid w:val="00501273"/>
    <w:rsid w:val="0050737E"/>
    <w:rsid w:val="00512C20"/>
    <w:rsid w:val="00535A5B"/>
    <w:rsid w:val="00565E96"/>
    <w:rsid w:val="0059114C"/>
    <w:rsid w:val="005A11F3"/>
    <w:rsid w:val="005A4DC7"/>
    <w:rsid w:val="005F2FC4"/>
    <w:rsid w:val="005F3540"/>
    <w:rsid w:val="006306F5"/>
    <w:rsid w:val="00630DBC"/>
    <w:rsid w:val="006500EA"/>
    <w:rsid w:val="00676519"/>
    <w:rsid w:val="006805E6"/>
    <w:rsid w:val="00681AFC"/>
    <w:rsid w:val="00686786"/>
    <w:rsid w:val="006B1736"/>
    <w:rsid w:val="006B197E"/>
    <w:rsid w:val="006B2806"/>
    <w:rsid w:val="006B3EF8"/>
    <w:rsid w:val="006B78C8"/>
    <w:rsid w:val="006E53B4"/>
    <w:rsid w:val="006F067B"/>
    <w:rsid w:val="0070485A"/>
    <w:rsid w:val="00706FFF"/>
    <w:rsid w:val="007127D8"/>
    <w:rsid w:val="007149BD"/>
    <w:rsid w:val="0071544A"/>
    <w:rsid w:val="00716369"/>
    <w:rsid w:val="00736527"/>
    <w:rsid w:val="00737C30"/>
    <w:rsid w:val="00740391"/>
    <w:rsid w:val="00771FFB"/>
    <w:rsid w:val="00780EFD"/>
    <w:rsid w:val="007905C9"/>
    <w:rsid w:val="0079457C"/>
    <w:rsid w:val="007C0A8A"/>
    <w:rsid w:val="007C43C5"/>
    <w:rsid w:val="007D1643"/>
    <w:rsid w:val="007E02B9"/>
    <w:rsid w:val="007E4AE5"/>
    <w:rsid w:val="00803E7C"/>
    <w:rsid w:val="008056B6"/>
    <w:rsid w:val="00840233"/>
    <w:rsid w:val="00845076"/>
    <w:rsid w:val="00856813"/>
    <w:rsid w:val="00863C65"/>
    <w:rsid w:val="00866BFD"/>
    <w:rsid w:val="00867D36"/>
    <w:rsid w:val="00891C56"/>
    <w:rsid w:val="008A0D68"/>
    <w:rsid w:val="008A5092"/>
    <w:rsid w:val="008C3E55"/>
    <w:rsid w:val="008D3B6E"/>
    <w:rsid w:val="008F5F3A"/>
    <w:rsid w:val="009221C1"/>
    <w:rsid w:val="00930E07"/>
    <w:rsid w:val="009417D3"/>
    <w:rsid w:val="0095701A"/>
    <w:rsid w:val="00980BC4"/>
    <w:rsid w:val="00985F5F"/>
    <w:rsid w:val="0099604A"/>
    <w:rsid w:val="009A6918"/>
    <w:rsid w:val="009D0A61"/>
    <w:rsid w:val="00A250B8"/>
    <w:rsid w:val="00A27CFA"/>
    <w:rsid w:val="00A5741D"/>
    <w:rsid w:val="00A64852"/>
    <w:rsid w:val="00A67C02"/>
    <w:rsid w:val="00A77025"/>
    <w:rsid w:val="00A876F6"/>
    <w:rsid w:val="00A90DF4"/>
    <w:rsid w:val="00A921A5"/>
    <w:rsid w:val="00A92348"/>
    <w:rsid w:val="00A962CB"/>
    <w:rsid w:val="00AB4E1A"/>
    <w:rsid w:val="00AD4305"/>
    <w:rsid w:val="00B177D2"/>
    <w:rsid w:val="00B2523F"/>
    <w:rsid w:val="00B51D17"/>
    <w:rsid w:val="00B55525"/>
    <w:rsid w:val="00B625D7"/>
    <w:rsid w:val="00B62C49"/>
    <w:rsid w:val="00B71B88"/>
    <w:rsid w:val="00B90194"/>
    <w:rsid w:val="00B974A6"/>
    <w:rsid w:val="00BA056D"/>
    <w:rsid w:val="00BA3F4F"/>
    <w:rsid w:val="00BC326A"/>
    <w:rsid w:val="00BC3770"/>
    <w:rsid w:val="00BE349B"/>
    <w:rsid w:val="00BE7CEF"/>
    <w:rsid w:val="00BF6962"/>
    <w:rsid w:val="00C00A5A"/>
    <w:rsid w:val="00C05DA8"/>
    <w:rsid w:val="00C124BB"/>
    <w:rsid w:val="00C2552C"/>
    <w:rsid w:val="00C308AA"/>
    <w:rsid w:val="00C3689A"/>
    <w:rsid w:val="00C614A6"/>
    <w:rsid w:val="00C7714F"/>
    <w:rsid w:val="00C87F6E"/>
    <w:rsid w:val="00CA218B"/>
    <w:rsid w:val="00CA7139"/>
    <w:rsid w:val="00CB7FA0"/>
    <w:rsid w:val="00CC3B38"/>
    <w:rsid w:val="00CC5107"/>
    <w:rsid w:val="00CC6235"/>
    <w:rsid w:val="00CD6A4B"/>
    <w:rsid w:val="00CF5730"/>
    <w:rsid w:val="00D07522"/>
    <w:rsid w:val="00D07C34"/>
    <w:rsid w:val="00D15BF4"/>
    <w:rsid w:val="00D20A81"/>
    <w:rsid w:val="00D324AF"/>
    <w:rsid w:val="00D34285"/>
    <w:rsid w:val="00D53C64"/>
    <w:rsid w:val="00D550A2"/>
    <w:rsid w:val="00D62A3A"/>
    <w:rsid w:val="00D704A4"/>
    <w:rsid w:val="00D91C14"/>
    <w:rsid w:val="00DA1536"/>
    <w:rsid w:val="00DA1AF7"/>
    <w:rsid w:val="00DE28A7"/>
    <w:rsid w:val="00DE3B9B"/>
    <w:rsid w:val="00DE4039"/>
    <w:rsid w:val="00DE452B"/>
    <w:rsid w:val="00DE4B96"/>
    <w:rsid w:val="00DE673D"/>
    <w:rsid w:val="00E10140"/>
    <w:rsid w:val="00E12558"/>
    <w:rsid w:val="00E1606D"/>
    <w:rsid w:val="00E172D3"/>
    <w:rsid w:val="00E25A02"/>
    <w:rsid w:val="00E4584D"/>
    <w:rsid w:val="00E50F07"/>
    <w:rsid w:val="00E54317"/>
    <w:rsid w:val="00E60706"/>
    <w:rsid w:val="00E81094"/>
    <w:rsid w:val="00E95024"/>
    <w:rsid w:val="00EB72B1"/>
    <w:rsid w:val="00ED5229"/>
    <w:rsid w:val="00EF1704"/>
    <w:rsid w:val="00EF3FEF"/>
    <w:rsid w:val="00EF6503"/>
    <w:rsid w:val="00F11572"/>
    <w:rsid w:val="00F160B9"/>
    <w:rsid w:val="00F3555C"/>
    <w:rsid w:val="00F46883"/>
    <w:rsid w:val="00F7715B"/>
    <w:rsid w:val="00F902D1"/>
    <w:rsid w:val="00FB74F4"/>
    <w:rsid w:val="00FC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71DC06-0EF7-43D1-BE08-F7CC5F9F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2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04A"/>
  </w:style>
  <w:style w:type="paragraph" w:styleId="Footer">
    <w:name w:val="footer"/>
    <w:basedOn w:val="Normal"/>
    <w:link w:val="Foot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04A"/>
  </w:style>
  <w:style w:type="paragraph" w:styleId="NoSpacing">
    <w:name w:val="No Spacing"/>
    <w:uiPriority w:val="1"/>
    <w:qFormat/>
    <w:rsid w:val="009960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7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yourdreamoursolutio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Chevrolet Advance-Design Series Paint Visualizer</vt:lpstr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Chevrolet Advance-Design Series Paint Visualizer</dc:title>
  <dc:subject>Requirements Specification</dc:subject>
  <dc:creator>Kerrie Daley</dc:creator>
  <cp:keywords/>
  <dc:description/>
  <cp:lastModifiedBy>Kerrie Daley</cp:lastModifiedBy>
  <cp:revision>4</cp:revision>
  <dcterms:created xsi:type="dcterms:W3CDTF">2013-11-05T14:07:00Z</dcterms:created>
  <dcterms:modified xsi:type="dcterms:W3CDTF">2013-11-05T15:22:00Z</dcterms:modified>
</cp:coreProperties>
</file>